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Krakowskie CF98 wydało nową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"Dead Inside" to tytuł siódmego wydawnictwa studyjnego w dyskografii krakowskiej grupy CF98.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CF98 z Krakowa jest reprezentantem pełnego energii i melodii punkrocka na światowym poziomie. Ta czwórka przyjaciół uwielbia pisać i grać szybkie, melodyjne, w większości pozytywne numery z nutką nostalgii . Jeśli pod wpływem tej muzyki nie przemyślisz kilku społecznych tematów o których śpiewa Karolina, to na pewno zostawią w Tobie siłę i energię do działania, będą dobrym tłem dla sportów (szczególnie tych na “desce”) i letnich wieczorów. Nikt tak nie lubi żyć jak oni i chcą tym Ciebie zarazić. Przyjaźń ponad wszystko.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"Oh Boy":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https://youtu.be/IK8Bef1QkPM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CF98 został założony w 2003 roku w Krakowie. Na przestrzeni tych wszystkich lat wydał w sumie 5 albumów i 2 Epki a obecny skład uformował się 5 lat temu. Ich najnowszym osiągnięciem jest 6 piosenek na Epce "DEAD INSIDE", które podobnie jak epka w 2019 roku, została wydana nakładem niezależnej kalifornijskiej wytwórni Sound Speed Records. Po raz pierwszy zespół powierzył produkcję utworów komuś z zewnątrz – Ishay Berger, gitarzysta izraelskiego, legendarnego zespołu Useless ID pomógł wynieść ich muzykę na wyższy poziom, dzieląc się swoim wieloletnim doświadczeniem. Szybkie rytmy, ekstremalna dawka melodii i ważne, społeczne tematy balansują idealnie słodki i gorzki smak całego wydawnictwa.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główną inspiracją są zespoły takie jak Descendents, Bad Religion, the Offspring, Ignite, NOFX, No Doubt, Bad Cop Bad Cop i Not On Tour. CF98 zagrało trasy w niemal całej Europie i Japonii, supportowało takie zespoły jak Ignite, Bad Religion, Billy Talent, Anti Flag, Four Year Strong, Satanic Surfers, zagrało na festiwalach: Mighty Sounds w Czechach, Sbam Fest w Austrii, Punk Rock Holiday na Słowenii, Ultra Chaos Piiknik i Jarocin.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CF98 to pierwiastek chemiczny, kaliforn o symbolu CF i liczbą elektronów 98, który mógłby być wykorzystany do produkcji “kieszonkowej” bomby atomowej. Zespół rozpowszechnia przesłanie “dziewczyny do przodu” a poprzez swoją pasję jest gotowy uruchomić wewnętrzny reaktor życiowy w każdym z nas!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CF98 – skład zespołu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Karolina Duszkiewicz - vocal</w:t>
      </w:r>
    </w:p>
    <w:p>
      <w:r>
        <w:rPr>
          <w:rFonts w:ascii="calibri" w:hAnsi="calibri" w:eastAsia="calibri" w:cs="calibri"/>
          <w:sz w:val="24"/>
          <w:szCs w:val="24"/>
        </w:rPr>
        <w:t xml:space="preserve">Mateusz Poznański - guitar</w:t>
      </w:r>
    </w:p>
    <w:p>
      <w:r>
        <w:rPr>
          <w:rFonts w:ascii="calibri" w:hAnsi="calibri" w:eastAsia="calibri" w:cs="calibri"/>
          <w:sz w:val="24"/>
          <w:szCs w:val="24"/>
        </w:rPr>
        <w:t xml:space="preserve">Michał Kurzyk - bass</w:t>
      </w:r>
    </w:p>
    <w:p>
      <w:r>
        <w:rPr>
          <w:rFonts w:ascii="calibri" w:hAnsi="calibri" w:eastAsia="calibri" w:cs="calibri"/>
          <w:sz w:val="24"/>
          <w:szCs w:val="24"/>
        </w:rPr>
        <w:t xml:space="preserve">Adrian Majcherek – drums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CF98 - Wydawnictwa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Enjoy (2005)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Tiny drum, apple juice and a virgin island on the magic store (2008)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do stracenia (2010)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 (2013)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Story makers (2017)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Rotten to the core - EP (2019)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Dead Inside – EP (2020)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K8Bef1Qk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2024-04-23T14:42:12+02:00</dcterms:created>
  <dcterms:modified xsi:type="dcterms:W3CDTF">2024-04-23T14:42:12+02:00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