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Suits wydali klip do 'PayN'</w:t>
      </w:r>
    </w:p>
    <w:p>
      <w:pPr>
        <w:spacing w:before="0" w:after="500" w:line="264" w:lineRule="auto"/>
      </w:pPr>
      <w:r>
        <w:rPr>
          <w:rFonts w:ascii="calibri" w:hAnsi="calibri" w:eastAsia="calibri" w:cs="calibri"/>
          <w:sz w:val="36"/>
          <w:szCs w:val="36"/>
          <w:b/>
        </w:rPr>
        <w:t xml:space="preserve">Warszawska grupa The Suits zaprezentowała kolejny teledysk promujący debiutancką płytę "Tied", która ukazała się we wrześniu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Suits: "</w:t>
      </w:r>
      <w:r>
        <w:rPr>
          <w:rFonts w:ascii="calibri" w:hAnsi="calibri" w:eastAsia="calibri" w:cs="calibri"/>
          <w:sz w:val="24"/>
          <w:szCs w:val="24"/>
          <w:i/>
          <w:iCs/>
        </w:rPr>
        <w:t xml:space="preserve">Samotność ma to do siebie, że poznajemy się wtedy najlepiej. Nie zagłuszamy swoich potrzeb chwilami, które pozostawiają tylko miłe wspomnienia, ze spotkań, podróży lub innych doświadczeń jakie przeżywamy poza pustkowiem czterech ścian lub naszej własnej głowy. A jedynym rozmówcą jest cisza i nasze myśli. To wtedy krzyczymy najgłośniej, krzyczymy bezgłośnie o marzenia. A co jeśli jest gorzej i ogranicza się mnie i zamyka niby dla mojego dobra i dobra innych. Jak długo to potrwa? "PayN" piosenka o tym jak wielką cenę przychodzi płacić za samotność. Media, systemy, świat nawet nie mówią o konsekwencjach tego z czym zmagają się obecnie ludzie oraz jakie konsekwencje poniesie nasze zdrowie psychiczne. "PayN" dedykowany jest dla wszystkich, którzy źle znoszą samotność bez względu na jej formę".</w:t>
      </w:r>
    </w:p>
    <w:p>
      <w:pPr>
        <w:spacing w:before="0" w:after="300"/>
      </w:pPr>
      <w:r>
        <w:rPr>
          <w:rFonts w:ascii="calibri" w:hAnsi="calibri" w:eastAsia="calibri" w:cs="calibri"/>
          <w:sz w:val="24"/>
          <w:szCs w:val="24"/>
          <w:b/>
        </w:rPr>
        <w:t xml:space="preserve">Klip "PayN": </w:t>
      </w:r>
      <w:hyperlink r:id="rId7" w:history="1">
        <w:r>
          <w:rPr>
            <w:rFonts w:ascii="calibri" w:hAnsi="calibri" w:eastAsia="calibri" w:cs="calibri"/>
            <w:color w:val="0000FF"/>
            <w:sz w:val="24"/>
            <w:szCs w:val="24"/>
            <w:b/>
            <w:u w:val="single"/>
          </w:rPr>
          <w:t xml:space="preserve">https://youtu.be/4GoCwCyALNc</w:t>
        </w:r>
      </w:hyperlink>
    </w:p>
    <w:p>
      <w:pPr>
        <w:spacing w:before="0" w:after="300"/>
      </w:pPr>
      <w:r>
        <w:rPr>
          <w:rFonts w:ascii="calibri" w:hAnsi="calibri" w:eastAsia="calibri" w:cs="calibri"/>
          <w:sz w:val="24"/>
          <w:szCs w:val="24"/>
        </w:rPr>
        <w:t xml:space="preserve">„Tied” to pierwszy długogrający krążek The Suits i zarazem bogaty zbiór doświadczeń oraz przemyśleń jakimi młody zespół chce podzielić się ze swoimi słuchaczami.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GoCwCyAL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2024-04-23T07:30:25+02:00</dcterms:created>
  <dcterms:modified xsi:type="dcterms:W3CDTF">2024-04-23T07:30:25+02:00</dcterms:modified>
</cp:coreProperties>
</file>

<file path=docProps/custom.xml><?xml version="1.0" encoding="utf-8"?>
<Properties xmlns="http://schemas.openxmlformats.org/officeDocument/2006/custom-properties" xmlns:vt="http://schemas.openxmlformats.org/officeDocument/2006/docPropsVTypes"/>
</file>