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Amarok powraca po 12 latach przerwy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Dwanaście lat milczenia “niczym jeden z ojców pustyni”. Po tak długiej przerwie, do życia wraca art-rockowy polski projekt muzyczny Amarok.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z kręgów rocka progresywnego mogą wrócić pamięcią do trzech wydawnictw płytowych tego projektu z lat 2001-2004: debiut "Amarok", "Neo Way" czy "Metanoia", w których udział wzięli znakomici goście m.in Colin Bass (Camel) czy Mariusz Duda (Riverside, Lunatic Soul), a także wielu cenionych polskich instrumentalistów. Od 2003 roku projekt Amarok tworzy sam lub w towarzystwie innych muzyków Michał Wojtas - multiinstrumentalista, wokalista i producent, współtwórca takich zespołów jak Uniqplan, Catster czy Casma. Muzyk potwierdza, że rejestracja materiału na nową, czwartą płytę Amarok rozpocznie się jesienią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był czas podróży - tej międzypokoleniowej. Czas przemiany wewnętrznej. Czas odnalezienia samodzielnej drogi” </w:t>
      </w:r>
      <w:r>
        <w:rPr>
          <w:rFonts w:ascii="calibri" w:hAnsi="calibri" w:eastAsia="calibri" w:cs="calibri"/>
          <w:sz w:val="24"/>
          <w:szCs w:val="24"/>
        </w:rPr>
        <w:t xml:space="preserve">- opisuje piętnastolecie swojej działalności muzycznej Michał “Amarok” Wojtas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”Dojrzałem do tego, by być sobą i tworzyć w oparciu o to, co sam obserwuję. Przez ostatnie lata zajmowałem się muzyką różnych gatunków, współpracując z wieloma artystami. Jednak teraz, bardziej niż kiedykolwiek, czuję, że Amarok znów mnie woła".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Kontynuacja Amaroka ma stylistycznie połączyć elementy różnych gatunków muzycznych. Będzie można usłyszeć wiele różnych instrumentów, z charakterystyczną dla poprzednich albumów obecnością gitary, a także nowym wątkiem, którym będzie wokal autora. Podobnie jak bywało w historii do współpracy zaproszeni zostaną niebanalni muzyczni goście.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“Kilkanaście lat temu, przygotowując się do nagrania albumu "Metanoia", kiedy poprosiłem właściciela warszawskiego studia Serakos - Roberta Srzednickiego o pomoc w znalezieniu odpowiedniego wokalisty, usłyszałem utwory nieznanego mi jeszcze, nowo powstałego zespołu Riverside. Od razu wiedziałem, że głos Mariusza będzie idealnie pasował do Amaroka”- wspomina Michał - “ Dziś Riverside jest rozpoznawalny i ceniony na całym świecie. Po latach chciałbym ponownie zaprosić do współpracy Mariusza. Niewykluczone, że znów dojdzie do naszego spotkania w studio... “.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odróżnieniu od wcześniejszej formy działalności projektu, tym razem Amarok ma wykonywać muzykę na żywo i przygotowuje się do koncertów.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Wkrótce więcej informacji na temat płyty oraz gości, którzy wezmą udział w najnowszych nagraniach tego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 FB Amarok: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https://www.facebook.com/amarokofficial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Utwór "Canticle" z gościnnym udziałem Mariusza Dudy (album "Metanoia"):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https://youtu.be/64CQy5UiMiI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amarokofficial" TargetMode="External"/><Relationship Id="rId8" Type="http://schemas.openxmlformats.org/officeDocument/2006/relationships/hyperlink" Target="https://youtu.be/64CQy5UiM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2024-04-25T23:45:10+02:00</dcterms:created>
  <dcterms:modified xsi:type="dcterms:W3CDTF">2024-04-25T23:45:10+02:00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