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Amarok prezentuje klip do "The Storm"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odbyła się premiera nowego teledysku projektu Amarok zapowiadającego nową płytę, która ukaże się za tydzień. Także dziś wystartowała przedsprzedaż albumu "The Storm".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"The Storm" to drugi po "Warm Coexistence" utwór z nowej płyty Amarok zaprezentowany przedpremierowo. Jest to również jeden z dwóch wokalnych singli z nowego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"The Storm":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https://youtu.be/07mq0xhAVFE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"The Storm" to opowieść o zmaganiach z trudnymi emocjami, które tak jak tytułowa burza czy sztorm, z destrukcyjną siłą są w stanie doprowadzić do utraty kontroli, ale też do otwarcia się na nowe rozwiązania oraz powrót do wewnętrznej równowagi.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Tajemniczy nastrój utworu połączony z energią wytwarzaną poprzez elektroniczne rytmy, przestrzenną sekcją smyczkową, instrumentami akustycznymi, a także z nietuzinkowym thereminem na którym zagrał lider Amarok Michał Wojtas stanowią o jego stylu i charakterystycznej wielowymiarowości.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do "The Storm" został zrealizowany w Wielkiej Brytanii. Jego autorem jest londyński artysta Dan Martin. W roli głównej wystąpiła utalentowana tancerka </w:t>
      </w:r>
      <w:r>
        <w:rPr>
          <w:rFonts w:ascii="calibri" w:hAnsi="calibri" w:eastAsia="calibri" w:cs="calibri"/>
          <w:sz w:val="24"/>
          <w:szCs w:val="24"/>
        </w:rPr>
        <w:t xml:space="preserve">Sarah Jane Wilton z </w:t>
      </w:r>
      <w:r>
        <w:rPr>
          <w:rFonts w:ascii="calibri" w:hAnsi="calibri" w:eastAsia="calibri" w:cs="calibri"/>
          <w:sz w:val="24"/>
          <w:szCs w:val="24"/>
        </w:rPr>
        <w:t xml:space="preserve">James Wilton Dance.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kompozycji na albumie "The Storm" to utwory instrumentalne, stanowiące ścieżkę dźwiękową do przedstawienia brytyjskiego teatru tańca współczesnego James Wilton Dance Company.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Kryjący się za szyldem Amarok Michał Wojtas tak charakteryzuje to, co znajdzie się na płycie "The Storm":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Muzyka do spektaklu „The Storm“ to przede wszystkim przestrzeń, głębia i tajemniczość w filmowo - teatralnym stylu, które mają oddawać nastrój i przekaz przedstawienia mówiącego o walce oraz radzeniu sobie z trudnymi emocjami w kontekście wewnętrznych procesów jednostki oraz w relacjach społecznych"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ruszył też pre-order płyty "The Storm" z autografami. Zapraszamy na RockSerwis: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https://bit.ly/2VlTB2U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Pre-order możliwy jest także na platformach cyfrowych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https://bit.ly/2LJ16Be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7mq0xhAVFE" TargetMode="External"/><Relationship Id="rId8" Type="http://schemas.openxmlformats.org/officeDocument/2006/relationships/hyperlink" Target="https://bit.ly/2VlTB2U?fbclid=IwAR3xEYGU4ir4GSKG4GDWxhveis2Hf15Akdavh_5KFCLwaRCQPXmSCxpauDE" TargetMode="External"/><Relationship Id="rId9" Type="http://schemas.openxmlformats.org/officeDocument/2006/relationships/hyperlink" Target="https://bit.ly/2LJ16Be?fbclid=IwAR3Ggyk9Y1BezXCd0wtT5jB1JIvZ69z37w_k2vO9Fz4woXI50zwp_HOWJ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2024-04-26T12:57:17+02:00</dcterms:created>
  <dcterms:modified xsi:type="dcterms:W3CDTF">2024-04-26T12:57:17+02:00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