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Gallileous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"Stereotrip" to tytuł nowego albumu formacji Gallileous. Możemy obejrzeć pierwszy klip promujący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Gallileous od wielu lat silnie związany z polską sceną doom metalową obecnie kieruje swoje aspiracje w stronę space rocka, hard proga czy psychodelicznego rocka lat 70-tych, co odzwierciedla się w recenzjach dwóch ostatnich albumów. Z nową wokalistką Kosmiczni Pielgrzymi eksplorują kolejne lata świetlne czasoprzestrzeni kontynuując swoje kosmiczne wątki liryczne. Obniżony strój gitar oraz brak wykorzystania klawiszy potęguje gitarowe brzmienie co w połączeniu ze znacznie szybszymi tempami tworzy potężny ładunek wybuchowy. Oto klip do utworu "</w:t>
      </w:r>
      <w:r>
        <w:rPr>
          <w:rFonts w:ascii="calibri" w:hAnsi="calibri" w:eastAsia="calibri" w:cs="calibri"/>
          <w:sz w:val="24"/>
          <w:szCs w:val="24"/>
          <w:b/>
        </w:rPr>
        <w:t xml:space="preserve">Eaten By The Universe"</w:t>
      </w:r>
      <w:r>
        <w:rPr>
          <w:rFonts w:ascii="calibri" w:hAnsi="calibri" w:eastAsia="calibri" w:cs="calibri"/>
          <w:sz w:val="24"/>
          <w:szCs w:val="24"/>
        </w:rPr>
        <w:t xml:space="preserve">, pierwszego singla zapowiadającego nową płytę "Stereotrip".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"Eaten By The Universe":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https://youtu.be/g3TnmXCucvI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3TnmXCuc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2026-10-25T12:19:10+01:00</dcterms:created>
  <dcterms:modified xsi:type="dcterms:W3CDTF">2026-10-25T12:19:10+01:00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