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Olsztyński duet EDEIN zaprezentował 'Memories'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EDEIN to duet artystów, którzy twórczo przekuli swój zawodowy warsztat muzyki klasycznej w stworzenie autorskiej muzyki filmowej, pełnej bogatej brzmieniowo przestrzeni i wszechstronnego głosu z osobistymi tekstami. Właśnie ukazał się ich nowy singel "Memories".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Alchimowicz-Wójcik i Jacek Wójcik, choć prywatnie są małżeństwem, do tej pory podążali niezależną muzyczną ścieżką, oboje uzyskując doktoraty z dyscyplin artystycznych.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Ona – wzięta śpiewaczka, wykonująca mistrzowskie arie operowe, operetkowe oraz pieśni i songi musicalowe. </w:t>
      </w:r>
      <w:r>
        <w:rPr>
          <w:rFonts w:ascii="calibri" w:hAnsi="calibri" w:eastAsia="calibri" w:cs="calibri"/>
          <w:sz w:val="24"/>
          <w:szCs w:val="24"/>
        </w:rPr>
        <w:t xml:space="preserve">On – perkusista klasyczny, jak i jazzowy, grający także m.in. na marimbie, kotłach i ksylofonie.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"Memories":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https://youtu.be/DucVwaR8YG8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wielu latach na scenie w różnych projektach muzycznych te dwie odmienne osobowości znalazły wspólny język do artystycznej wypowiedzi – zarówno w studio, jak i na koncertach. Tam, gdzie zawsze iskrzyło na styku ekspresji, pojawiła się muzyczna synergia, zrozumienie i wzajemna inspiracja.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Duet zadebiutował singlem "MEMORIES" – przestrzenną kompozycją utrzymaną w stylistyce „popu symfonicznego”. Jest ona bogato zinstrumentalizowana i inspirowana światową muzyką filmową, przywołującą skojarzenia z takimi produkcjami jak Avatar czy Władca Pierścieni. Centralnym elementem utworu jest emocjonalny głos wokalistki i przejmujący tekst.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sami artyści mówią: "Jest to muzyczna opowieść o emocjach, które przepływają przez nasze umysły, jak rzeka wspomnień, z różną siłą i intensywnością". Teledysk do utworu pokazuje krajobrazy warmińskie w niecodziennym i tajemniczym kontekście.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EDEIN w najbliższym czasie planuje wydać kolejne single, jednocześnie pracując nad swoim debiutanckim albumem.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DucVwaR8YG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2026-05-24T00:03:10+02:00</dcterms:created>
  <dcterms:modified xsi:type="dcterms:W3CDTF">2026-05-24T00:03:10+02:00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