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Cały Na Czarno przedstawia "Sprinterów"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nowy singel białostockiego wokalisty, tekściarza i muzyka Macieja Zadykowicza ukrywającego się pod szyldem Cały Na Czarno.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Maciej Zadykowicz (Cały Na Czarno) to laureat ogólnopolskich festiwali wokalnych takich jak m.in.: Niemen Non Stop czy Festiwal Literacki Łucji Prus. Sam autor o projekcie mówi następująco: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,,Cały Na Czarno to filtr, dzięki któremu łatwiej jest mi zrozumieć i pogodzić się z zachowaniem współczesnego człowieka. Opisując pewne zdarzenia mogę na nie spojrzeć z szerszej perspektywy, dostrzec zalety w sytuacjach, które na pierwszy rzut oka wydają się beznadziejne, więc nawet w smutnych historiach staram się zostawić furtkę na to, że będzie lepiej. Dla mnie najważniejsza jest treść przekazana przez utwór niezależnie od tego czy to jest hip hop, jazz czy rock.”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wydanym w 2018 roku debiutanckim singlu "Feeria barw" Cały Na Czarno zaprezentował utwór ,,Sprinterzy”, który zapowiada premierę debiutanckiego solowego mini albumu.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Na Czarno: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"Na płycie znajdzie się electro-popowa mieszanka, która dotyka niełatwych tematów egzystencji człowieka”.</w:t>
      </w:r>
      <w:r>
        <w:rPr>
          <w:rFonts w:ascii="calibri" w:hAnsi="calibri" w:eastAsia="calibri" w:cs="calibri"/>
          <w:sz w:val="24"/>
          <w:szCs w:val="24"/>
        </w:rPr>
        <w:t xml:space="preserve"> Wracając jednak do samego utworu, tytułowi ,,Sprinterzy” to ludzie pokolenia Y, którym ciężko budować trwałe relacje.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"Sprinterzy":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https://youtu.be/8hKWeTIjSxg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8hKWeTIjSx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2026-10-05T19:16:05+02:00</dcterms:created>
  <dcterms:modified xsi:type="dcterms:W3CDTF">2026-10-05T19:16:05+02:00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