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ANKH z nowym klipem "Jestem"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Kielecka grupa ANKH wydała teledysk do utworu "Jestem" promującego nową płytę "Z Wiatrem".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"Jestem" jest próbą odpowiedzi na pytania: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"czym lub kim jesteśmy"?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"Jaka forma istnienia kryje się za zjawiskiem jakim jest homo sapiens?"</w:t>
      </w:r>
      <w:r>
        <w:rPr>
          <w:rFonts w:ascii="calibri" w:hAnsi="calibri" w:eastAsia="calibri" w:cs="calibri"/>
          <w:sz w:val="24"/>
          <w:szCs w:val="24"/>
        </w:rPr>
        <w:t xml:space="preserve">. Odwieczne pytania: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"Skąd przychodzimy, co tu robimy i dokąd zmierzamy?”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nadal pozostają bez odpowiedzi. Nie wiemy tak naprawdę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„co jest grane?”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Cały akt życia jest niewiadomą. W nas oraz obok nas, toczy się rzeczywistość, o której nie mamy pojęcia. Czujemy jednak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"że zawsze jest coś więcej".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"Jestem":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https://youtu.be/L0RLQu54d_E?si=iPg8hIBTi_qvX-3a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powstał w salach kieleckiego klubu młodzieżowego „Wolna Strefa”. Zdjęcia i produkcja zostały wykonane przez muzyków ANKH: Jana Rusina i Joannę Chudybę, którzy poza muzyką zajmują się także produkcjami filmowymi.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ANKH istnieje od ponad 35 lat. Kiedy zaczynała żyliśmy w innych czasach. Nie było cyfrowej fotografii, Internetu, grup społecznościowych w sieci , elektronicznej reklamy i powszechnej dostępności do wszelakiej muzyki . Nie było smartfonów a nawet sms-ów. Płyty nagrywano w dużych studiach nagraniowych na taśmę magnetofonową . Komputery były prymitywne i dokonywano na nich tylko małych korekt analogowej techniki nagraniowej. Tworzenie własnej muzyki i prezentowanie jej szerszej publiczności było nie lada wydarzeniem i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ANKH pod tytułem „ Z wiatrem” to właśnie taka opowieść łącząca lata 90-te XX wieku z teraźniejszością pierwszej połowy XXI wieku. Jak bardzo zmieniła się otaczająca nas rzeczywistość przez ten czas? Jak bardzo zmieniliśmy się my sami i jak to wpłynęło na naszą muzykę ? To pytania, które postawił sobie zespół w trakcie realizacji materiału słowno-muzycznego stanowiącego treść nowego albumu i na które to pytania spróbował sobie odpowiedzieć.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płyty „Z wiatrem” nawiązuje do brzmień i twórczości grupy z połowy lat 90 - tych. Wtedy to o zespole było głośno, gdyż był odkryciem i niepowtarzalnym tworem na polskiej scenie rockowej. Na nowym albumie znajdują się utwory będące wręcz polemiką z konkretnymi utworami z pierwszych płyt ANKH. Stanowią jak gdyby muzyczne i treściowe rozwinięcia dawnych kompozycji. Stopniowo album przemienia się w bardzie wysublimowane brzmienia i kompozycje, nawiązujące także do wewnętrznej przemiany świadomości muzyków zespołu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 Z wiatrem” jest także ukoronowaniem pracy zespołu w nowym składzie personalnym. Od kilku lat część grupy tworzą młodsi wiekiem muzycy krakowscy: Joanna Chudyba – skrzypce i Jan Rusin – perkusja. Niewątpliwie ich energia pozytywnie i w znaczący sposób wpływa na działania ANKH i nową, odświeżoną formę brzmieniową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 wiatrem” to opowieść o zmieniającym się postrzeganiu przez nas, na przestrzeni lat, aktu istnienia tego „czegoś” w czym jesteśmy. Rzeczywistości tworzonej mocą Ducha w Działaniu, gdzie cierpienie miesza się z radością, dobro ze złem, miłość ze strachem i życie z nieżyciem. Warto pochylić się nad pytaniami: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"skąd przychodzimy?"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"co tu robimy?"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"dokąd zmierzamy?"</w:t>
      </w:r>
      <w:r>
        <w:rPr>
          <w:rFonts w:ascii="calibri" w:hAnsi="calibri" w:eastAsia="calibri" w:cs="calibri"/>
          <w:sz w:val="24"/>
          <w:szCs w:val="24"/>
        </w:rPr>
        <w:t xml:space="preserve">. Nawet jeśli uznamy, że mamy inne zdanie. Bowiem samo zastanawianie się nad odpowiedzią jest istotne w świecie, w którym refleksja i konstruktywna polemika jest coraz większą rzadkością.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0RLQu54d_E?si=iPg8hIBTi_qvX-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2026-06-19T16:44:44+02:00</dcterms:created>
  <dcterms:modified xsi:type="dcterms:W3CDTF">2026-06-19T16:44:44+02:00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