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T.Day &amp; Rudiger z singlem 'Angel'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pierwszy singel polsko-amerykańskiego projektu T.Day &amp; Rudiger.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T. Day (Tomasz Dzień) to producent, kompozytor i basista pochodzący z Mielca. Rudiger to wokalista z Los Angeles , który współpracował z wieloma artystami kalifornijskiej sceny rockowej takimi jak chociażby Velvet Revolver</w:t>
      </w:r>
      <w:r>
        <w:rPr>
          <w:rFonts w:ascii="calibri" w:hAnsi="calibri" w:eastAsia="calibri" w:cs="calibri"/>
          <w:sz w:val="24"/>
          <w:szCs w:val="24"/>
        </w:rPr>
        <w:t xml:space="preserve"> oraz koncertował z Dweezillem Zappą - synem słynnego Franka.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Panowie nawiązali współpracę w styczniu tego roku i nagrali już trzy piosenki . Autorem muzyki i producentem jest Tomek, a Rudiger napisał tekst. Mix i mastering zrobił Matt Dougherty , który pracował przy trzech płytach zespołu Megadeth, a także współpracował m.in. z Disturbed.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utworu "Angel" powstał również teledysk, który został nakręcony w Kaliforni na pustyni Mojave przez studentów New York Film Academy w Hollywood. W planach są następne piosenki i cała płyta.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"Angel":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https://youtu.be/bOyIJVe_CxU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bOyIJVe_Cx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2026-10-08T03:50:26+02:00</dcterms:created>
  <dcterms:modified xsi:type="dcterms:W3CDTF">2026-10-08T03:50:26+02:00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