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Cereus w otchłani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formacja Cereus zaprezentowała klip do utworu "Abyss".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„Abyss” to drugi klip warszawskiej grupy Cereus promujący jej nowy album „Dystonia”. Wokalista Michał Dąbrowski tak opisuje tę kompozycję: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„Swoista skarga kukiełki do swego stwórcy. Niby uformowana na podobieństwo kreatora, ale ciągle na sznurkach, nie słuchana, nie dostrzegana i bez możliwości na pełne decydowanie o sobie. Na własne potrzeby nazywam to „Modlitwą Pinokia””.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"Abyss":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https://youtu.be/PU6A2pTqbXE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„Dystonia”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opowieść o chorobie zwanej życiem. Pomiędzy Kartezjańskim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Cogito Ergo Sum</w:t>
      </w:r>
      <w:r>
        <w:rPr>
          <w:rFonts w:ascii="calibri" w:hAnsi="calibri" w:eastAsia="calibri" w:cs="calibri"/>
          <w:sz w:val="24"/>
          <w:szCs w:val="24"/>
        </w:rPr>
        <w:t xml:space="preserve">, reprezentującym u nas przeszłość, teraźniejszość i przyszłość, można znaleźć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opowieści o ludzkiej fortunie, od narodzenia do śmierci, poszukiwaniu miejsca w danej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nam przestrzeni i powodu do istnienia.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zespół Cereus powstał w 2012 roku, określa swoją muzykę mianem post-progress (Post-prog). Jego twórczość jest wypadkową inspiracji płynącej z instrumentarium muzyki post-rockowej oraz post-metalowej, z elementami alternatywnego i progresywnego klimatu, jak: Marillion, Caspian, czy A Perfect Circle.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maju 2013 roku CEREUS opublikował EP-kę „Light Under the Blue Wave”, a w lutym 2014 roku wydał singla „Cassiopeia”, który trafił na: ekskluzywne wydanie dwupłytowego digipacka „Cold Wind is the Promise of a Storm” portalu Post-rock PL, "Progstravaganza XIX:Convergence"oraz pojawił się na znanych portalach Puregrainaudio i HardRockHeaven.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Cereus wystąpi 29 czerwca (piątek) na koncercie promującym „Dystonię” w warszawskim VooDoo Club (ul. Prymasa Tysiąclecia 48a). Szczegóły koncertu: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https://www.facebook.com/events/448391005603427/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U6A2pTqbXE" TargetMode="External"/><Relationship Id="rId8" Type="http://schemas.openxmlformats.org/officeDocument/2006/relationships/hyperlink" Target="https://www.facebook.com/events/4483910056034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2026-11-04T15:53:48+01:00</dcterms:created>
  <dcterms:modified xsi:type="dcterms:W3CDTF">2026-11-04T15:53:48+01:00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