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 Jazztet zaprasza na 'Miłość w Portofino'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Lubińska jazzowa grupa Lub Jazztet przedstawiła nowy klip do piosenki "Miłość w Portofino" promującej album "Łapacz Snów". Jest to polskojęzyczna wersja słynnego przeboju skomponowanego przez włoskiego piosenkarza i aktora Freda Buscaglione.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Jazztet: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utwór Freda Buscaglione z polskim tekstem Agnieszki Osieckiej, którą kochamy bezwarunkowo. Mieliśmy własny pomysł na opowiedzenie tej historii, a Patrycjusz Gruszecki stworzył do niego oryginalną aranżację, zawierającą różne tempa, która przenosi nas gdzieś daleko, w miejsce, a może wspomnienie sprzed lat. Wybraliśmy ten utwór, ponieważ - naszym zdaniem - pokazuje nasze możliwości interpretacyjne i najbardziej oddaje nasz styl, rodzaj aranżacji, kierunek i sposób muzycznego myślenia".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"Miłość w Portofino":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https://youtu.be/iTB93fNKNEg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JAZZTET tworzą muzycy mieszkający w Lubinie na Dolnym Śląsku. Ich pierwszy album pt. „Łapacz snów” powstał z miłości i pasji do muzyki jazzowej. Znajduje się na nim 11 standardów oraz polskich piosenek, wykonanych w jazzowych aranżacjach oraz jedna kompozycja własna, bdąca efektem twórczej, spontanicznej improwizacji w studio nagrań MONOCHROM w Kotlinie Kłodzkiej. „Łapacz snów” to wędrówka po dźwięcznych obrazach, pełnych przestrzeni i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niczym nie zmącony sen złożony z jedenastu różnych opowieści o ludziach, ich uczuciach i </w:t>
      </w:r>
      <w:r>
        <w:rPr>
          <w:rFonts w:ascii="calibri" w:hAnsi="calibri" w:eastAsia="calibri" w:cs="calibri"/>
          <w:sz w:val="24"/>
          <w:szCs w:val="24"/>
        </w:rPr>
        <w:t xml:space="preserve">dążeniu do szczęścia. Sen o marzeniach, które trzeba spełniać każdego dnia, by czuć się wolnym i szczęśliwym. Pomoc aranżacyjna, produkcja muzyczna oraz gościnnie trąbka - Patrycjusz Gruszecki.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LUB JAZZTET tworzą: Berenika Ziąber – wokal, Mirosław Sanecki - saksofon tenorowy, Konrad Stankiewicz – fortepian, Janusz Lewandowski - kontrabas, Jarosław Rybka – perkusja. Na płycie "Łapacz snów" oraz w teledysku "Miłość w Portofino" na kontrabasie gra Bogdan Feliczak.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TB93fNKN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2026-02-04T05:11:02+01:00</dcterms:created>
  <dcterms:modified xsi:type="dcterms:W3CDTF">2026-02-04T05:11:02+01:00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