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prezentuje debiutancką płytę solową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marca nakładem Pronet Music ukaże się album "Crazy People" wokalistki, flecistki i saksofonistki jazzowej Joanny Morea.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13 utworów, w tym dwie wersje kompozycji "Crazy People" The Boswell Sisters z 1932 roku. Gościnnie na albumie wystąpili: Urszula Dudziak, Zbigniew Namysłowski, Robert Majewski a teksty do trzech piosenek napisał Marek Gaszyński.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Crazy People":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https://youtu.be/YWtm1LABUhs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tak opowiada o "Crazy People":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jest pewną układanką, mozaiką muzyczną, zbiorem przeżyć i sympatii muzycznych. W warstwie tekstowej i muzycznej zawarte są zarówno doznania z moich licznych podróży („Wakacje w Bangkoku”, „Tropikalny Raj”), jak też przeżycia czysto ludzkie („10 gorzkich łez”) i kobiece emocje ("Kobieta Casanovy”).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też na tej płycie teksty, którymi zostałam obdarowana przez Marka Gaszyńskiego i Magdę Bargiełowską, a które są o mnie i takimi je wykorzystałam w moich piosenkach („Jazzowe nutki”, "Wolność osobista”, "Nie teraz”). Moje fascynacje muzyczne to jazz tradycyjny i swing. To wypadkowe mojej przygody muzycznej, którą rozpoczęłam kilka lat temu współpracując z takimi zespołami jak: Ragtime Jazz Band, Malmo Jazz Kings oraz z tak uznanymi postaciami tego gatunku jak: Mietek Mazur, Dymitr Markiewicz, Wojtek Kamiński czy też Dan Levinson.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fascynuje mnie swing, jutro może sięgnę do innej stylistyki. Zarejestrowanie płyty to jak wykonanie fotografii, na której świat zastyga na wieki. To uchwycenie chwili muzycznej i pozostawienie jej dla potomnych na przykład moich dzieci. Taki był cel, bo przecież wszystko jest zmienne, a w obecnych czasach przemiany następują w zastraszającym tempie".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Hektor Werios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CRAZY PEOPLE – muzyka: James V. Monaco, słowa (1932), Ula Dudziak: wokal solo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KOBIETA CASANOVY - muzyka i tekst: Joanna Morea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JAZZOWE NUTKI – muzyka: Joanna Morea, tekst: Marek Gaszyński, Robert Majewski: trąbka,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TWO TIMIN’ MAN – muzyka i słowa: autor nieznany (1936)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WAKACJE W BANGKOKU – muzyka i tekst Joanna Morea, Zbyszek Namysłowski – saksofon altowy, Robert Majewski 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NIE TERAZ - muzyka: Joanna Morea, tekst: Magdalena Bargiełowska, Robert Majewski: trąbka, Joanna Morea: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TROPIKALNY RAJ - muzyka i tekst: Joanna Morea, Robert Majewski: trąbka, Joanna Morea: śpiew,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SKONCZONE.COM - muzyka: Joanna Morea, tekst: Marek Gaszyński,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10 GORZKICH ŁEZ - muzyka i tekst: Joanna Morea,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WHO’S THAT KNOCKING AT MY HEART - muzyka i słowa: Ralph Freed (1937)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 WAS I DRUNK – muzyka i słowa: Chick Endor/Charlie Farrell (1932)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 WOLNOŚĆ OSOBISTA - muzyka: Joanna Morea, tekst: Marek Gaszyński, Robert Majewski: trąbka, Joanna Morea: wokal,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 CRAZY PEOPLE (Take 2) - Ula Dudziak: wokal solo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tm1LABU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