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"T" od krakowskich Ancymonów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grupa The Ancimons zaprezentowała balladę "T".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"T" to nastrojowa i refleksyjna ballada, zupełnie odmienna od poprzedniego utworu „Summer in Burgas” nie tylko pod kątem charakteru. ale również treści. Poprzedni utwór porywał swoją lekkością i ciepłem promieni słonecznych. "T" jednak, wykorzystując zimową aurę, zmusza do refleksji i wprowadza w sentymentalny nastrój. Pomimo niebieskiego, zimnego anturażu, treścią chcieliśmy otulić słuchacza ciepłem i nostalgią.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https://www.youtube.com/watch?v=oF2QX_GX-dY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Zatem...Co kryje się za skrótem 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znaleźć odpowiedź na to pytanie, zrobiliśmy mały eksperyment i zapytaliśmy naszych znajomych i przyjaciół czym dla nich jest ten utwór. Chcieliśmy dać przestrzeń do swobodnej interpretacji, by każdy, zarówno słuchacz jak i my członkowie The Ancimoms, mógł odnaleźć i napisać swoją historię. Jak się okazało, wszyscy prawie jednogłośnie dostrzegli pod literą „T” słowo „tata”, dostrzegając w tym utworze swoje osobiste doświadczenia i relacje. Co ciekawe, pojawiły się zarówno odpowiedzi o pozytywnym wydźwięku, jak i również o traumatycznych doświadczeniach.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„Utwór pozwala się zinterpretować jako emocjonalna opowieść o relacji ojciec-dziecko, które staje się niezależnym dorosłym. Czując wsparcie taty chce jednocześnie odciąć rodzicielską nić, która może okazać się ograniczająca dla obu stron.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„Dla mnie ten utwór opowiada o dorastaniu i chwili, w której zdajemy sobie sprawę, jak duży wpływ mieli na nas rodzice, jak toksyczne schematy popadali, tutaj w głównej mierze chodzi o ojca.”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„Utwór wprowadza w swoją intymną przestrzeń, w której otula nas ciepłym, poruszającym brzmieniem. Płyniemy więc razem, w nostalgiczną podróż, jak się okazuje, podróż do naszej głębi, w której możemy odkryć to co ukryte i bolesne, głownie to co dotyczyło relacji z tatą.”</w:t>
      </w:r>
      <w:r>
        <w:rPr>
          <w:rFonts w:ascii="calibri" w:hAnsi="calibri" w:eastAsia="calibri" w:cs="calibri"/>
          <w:sz w:val="24"/>
          <w:szCs w:val="24"/>
        </w:rPr>
        <w:t xml:space="preserve"> - piszą o utworze nasi przyjaciele i znajomi, którzy usłyszeli utwór w przedpremierowym wydaniu.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ANCIMONS to szóstka młodych, zupełnie odmiennych muzycznych osobistości, których łączy muzyka soul, jazz, hip-hop i world music. Mimo krótkiego stażu, grupa zdążyła zaznaczyć swoje miejsce na polskiej scenie, zdobywając w lipcu 2023 roku, wraz z Zuzą Baum Grand Prix na Ladies Jazz Festival w Gdyni.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Zuza Baum - wokal, Jasiek Piwowarczyk - wokal, Kuba Banaszek - fortepian, Mateusz Szczypka - gitara, Bartek Matyasik - bas, Tymek Huget -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oF2QX_GX-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2026-09-19T23:42:55+02:00</dcterms:created>
  <dcterms:modified xsi:type="dcterms:W3CDTF">2026-09-19T23:42:55+02:00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