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W.R.Ona patrzy w "Twoje Oczy"</w:t>
      </w:r>
    </w:p>
    <w:p>
      <w:pPr>
        <w:spacing w:before="0" w:after="500" w:line="264" w:lineRule="auto"/>
      </w:pPr>
      <w:r>
        <w:rPr>
          <w:rFonts w:ascii="calibri" w:hAnsi="calibri" w:eastAsia="calibri" w:cs="calibri"/>
          <w:sz w:val="36"/>
          <w:szCs w:val="36"/>
          <w:b/>
        </w:rPr>
        <w:t xml:space="preserve">Pochodzący z południa Polski duet W.R.Ona zaprezentował pierwszą zapowiedź nowego drugiego już albumu.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„Twoje Oczy” zapowiada drugi album duetu, którego premiera planowana jest na wrzesień 2023 roku. Jak podkreślają muzycy, dla nich najważniejszy jest przekaz, refleksja nad tym, jak przeżywamy swoje życie i kim się stajemy. W czasach, gdy muzyka stroni od niewygodnych tematów, W.R.Ona chętnie się z nimi konfrontuje, popierając to wszystko własnym doświadczeniem.</w:t>
      </w:r>
    </w:p>
    <w:p>
      <w:pPr>
        <w:spacing w:before="0" w:after="300"/>
      </w:pPr>
      <w:r>
        <w:rPr>
          <w:rFonts w:ascii="calibri" w:hAnsi="calibri" w:eastAsia="calibri" w:cs="calibri"/>
          <w:sz w:val="24"/>
          <w:szCs w:val="24"/>
          <w:b/>
        </w:rPr>
        <w:t xml:space="preserve">„Twoje Oczy” -&gt; </w:t>
      </w:r>
      <w:hyperlink r:id="rId7" w:history="1">
        <w:r>
          <w:rPr>
            <w:rFonts w:ascii="calibri" w:hAnsi="calibri" w:eastAsia="calibri" w:cs="calibri"/>
            <w:color w:val="0000FF"/>
            <w:sz w:val="24"/>
            <w:szCs w:val="24"/>
            <w:b/>
            <w:u w:val="single"/>
          </w:rPr>
          <w:t xml:space="preserve">TELEDYSK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hardcore’owo-rapowego zespołu Sfider Anyy, z którym w 2001 r wydał płytę “Sfidromania” pod skrzydłami Sony Music Poland. Band koncertował po całej Polsce i nie tylko u boku takich zespołów jak: Kult, Piersi, Pudelsi czy Wu-HaE. I to właśnie z Kultem w 2002 r miał okazję zagrać koncert w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 “Małego”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p>
      <w:pPr>
        <w:spacing w:before="0" w:after="300"/>
      </w:pPr>
      <w:r>
        <w:rPr>
          <w:rFonts w:ascii="calibri" w:hAnsi="calibri" w:eastAsia="calibri" w:cs="calibri"/>
          <w:sz w:val="24"/>
          <w:szCs w:val="24"/>
        </w:rPr>
        <w:t xml:space="preserve">Duet W.R.Ona ma na koncie debiutancki album „Czemu Nie” wydany w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UddMtfy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2026-01-26T01:45:43+01:00</dcterms:created>
  <dcterms:modified xsi:type="dcterms:W3CDTF">2026-01-26T01:45:43+01:00</dcterms:modified>
</cp:coreProperties>
</file>

<file path=docProps/custom.xml><?xml version="1.0" encoding="utf-8"?>
<Properties xmlns="http://schemas.openxmlformats.org/officeDocument/2006/custom-properties" xmlns:vt="http://schemas.openxmlformats.org/officeDocument/2006/docPropsVTypes"/>
</file>