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nagrało cover utworu Depeche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electro/new wave DAS MOON prezentuje własną wersję utworu „Fools” Depeche Mode.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„Nagraliśmy „Fools” ponieważ zaproponowano nam udział w płycie „Polish Tribute To Depeche Mode”. Wybraliśmy akurat ten utwór ponieważ jest mniej znany i mniej oczywisty w dorobku Depeche Mode. Piosenka ma ładną transową melodykę, która pasuje do naszego obecnego stylu. Niestety na tą chwilę nie wiemy, kiedy wydawnictwo ujrzy światło dzienne. Premiera utworu i teledysku pojawia się w ważnym dla nas momencie, gdyż rozpoczęliśmy właśnie trasę koncertową RMX Tour podczas której prezentujemy nowe electro-transowe wersje utworów znanych z naszych trzech płyt. Odwiedzimy kilkanaście miast w Polsce. Twórcą teledysku jest nasz stały zaprzyjaźniony reżyser do którego wracamy czyli Roman Przylipiak, a utwór wyprodukował nasz nowy producent Marcin Staniszewski znany m.in. ze swojego projektu Beneficjenci Splendoru oraz współpracy z zespołem Pustki”.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"Fools":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https://youtu.be/2XlFk4iS4zg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RMX TOUR to nowe brzmienie Das Moon, wykorzystujące nieograniczone możliwości elektroniki i live-actu. Punktem wyjścia jest dotychczasowy dorobek Das Moon. Muzycy zaprezentują również premierowy materiał, który trafi na nową płytę.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jest czysta energia trwająca ponad godzinę. I publika i my, na scenie, wpadamy w muzyczny trans. To są do tej pory, moje ulubione koncerty</w:t>
      </w:r>
      <w:r>
        <w:rPr>
          <w:rFonts w:ascii="calibri" w:hAnsi="calibri" w:eastAsia="calibri" w:cs="calibri"/>
          <w:sz w:val="24"/>
          <w:szCs w:val="24"/>
        </w:rPr>
        <w:t xml:space="preserve">!" - powiedziała nam Daisy, wokalistka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Das Moon powstała w Warszawie w 2010 roku. Ma na swoim koncie trzy albumy: "Electrocution" (2011, Polskie Radio), "Weekend In Paradise" (2014, Requiem Records) i "Dead" (2017, Requiem Records). Od roku 2011 zagrali kilkadziesiąt koncertów w Polsce i za granicą. W 2012 otworzyli festiwal Electronic Beats w Gdańsku, grając przed Squarepusherem i Jamesem Blake'em. Zagrali też m.in. na największym na świecie festiwalu muzyki dark i electro-industrial Wave Gotik Treffen (WGT) w Lipsku i festiwalu Mayday w katowickim Spodku. Das Moon dzielił scenę z wieloma kultowymi artystami, m. in. Psychic TV, Westbam, Front Line Assembly, De/Vision, Camouflage, Clan of Xymox i Jazzanova.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Das Moon tworzą: Daisy K, Musiol i Dj Hiro Szyma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14.03 / KRAKÓW, Szpitalna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15.03 /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/ WARSZAWA, Proxima (przed The Soft 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12.04 / WROCŁAW, D.K.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13.04 / ZIELONA GÓRA, Fabryka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09.05 / GDAŃSK,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XlFk4iS4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2026-03-10T05:41:41+01:00</dcterms:created>
  <dcterms:modified xsi:type="dcterms:W3CDTF">2026-03-10T05:41:41+01:00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