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Amarok powraca po 12 latach przerwy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Dwanaście lat milczenia “niczym jeden z ojców pustyni”. Po tak długiej przerwie, do życia wraca art-rockowy polski projekt muzyczny Amarok.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Fani z kręgów rocka progresywnego mogą wrócić pamięcią do trzech wydawnictw płytowych tego projektu z lat 2001-2004: debiut "Amarok", "Neo Way" czy "Metanoia", w których udział wzięli znakomici goście m.in Colin Bass (Camel) czy Mariusz Duda (Riverside, Lunatic Soul), a także wielu cenionych polskich instrumentalistów. Od 2003 roku projekt Amarok tworzy sam lub w towarzystwie innych muzyków Michał Wojtas - multiinstrumentalista, wokalista i producent, współtwórca takich zespołów jak Uniqplan, Catster czy Casma. Muzyk potwierdza, że rejestracja materiału na nową, czwartą płytę Amarok rozpocznie się jesienią 2016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był czas podróży - tej międzypokoleniowej. Czas przemiany wewnętrznej. Czas odnalezienia samodzielnej drogi” </w:t>
      </w:r>
      <w:r>
        <w:rPr>
          <w:rFonts w:ascii="calibri" w:hAnsi="calibri" w:eastAsia="calibri" w:cs="calibri"/>
          <w:sz w:val="24"/>
          <w:szCs w:val="24"/>
        </w:rPr>
        <w:t xml:space="preserve">- opisuje piętnastolecie swojej działalności muzycznej Michał “Amarok” Wojtas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”Dojrzałem do tego, by być sobą i tworzyć w oparciu o to, co sam obserwuję. Przez ostatnie lata zajmowałem się muzyką różnych gatunków, współpracując z wieloma artystami. Jednak teraz, bardziej niż kiedykolwiek, czuję, że Amarok znów mnie woła".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Kontynuacja Amaroka ma stylistycznie połączyć elementy różnych gatunków muzycznych. Będzie można usłyszeć wiele różnych instrumentów, z charakterystyczną dla poprzednich albumów obecnością gitary, a także nowym wątkiem, którym będzie wokal autora. Podobnie jak bywało w historii do współpracy zaproszeni zostaną niebanalni muzyczni goście.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“Kilkanaście lat temu, przygotowując się do nagrania albumu "Metanoia", kiedy poprosiłem właściciela warszawskiego studia Serakos - Roberta Srzednickiego o pomoc w znalezieniu odpowiedniego wokalisty, usłyszałem utwory nieznanego mi jeszcze, nowo powstałego zespołu Riverside. Od razu wiedziałem, że głos Mariusza będzie idealnie pasował do Amaroka”- wspomina Michał - “ Dziś Riverside jest rozpoznawalny i ceniony na całym świecie. Po latach chciałbym ponownie zaprosić do współpracy Mariusza. Niewykluczone, że znów dojdzie do naszego spotkania w studio... “.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odróżnieniu od wcześniejszej formy działalności projektu, tym razem Amarok ma wykonywać muzykę na żywo i przygotowuje się do koncertów.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Wkrótce więcej informacji na temat płyty oraz gości, którzy wezmą udział w najnowszych nagraniach tego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Profil FB Amarok: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https://www.facebook.com/amarokofficial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Utwór "Canticle" z gościnnym udziałem Mariusza Dudy (album "Metanoia"):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https://youtu.be/64CQy5UiMiI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amarokofficial" TargetMode="External"/><Relationship Id="rId8" Type="http://schemas.openxmlformats.org/officeDocument/2006/relationships/hyperlink" Target="https://youtu.be/64CQy5Ui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2026-09-18T16:04:05+02:00</dcterms:created>
  <dcterms:modified xsi:type="dcterms:W3CDTF">2026-09-18T16:04:05+02:00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