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powraca po 12 latach przerwy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Dwanaście lat milczenia “niczym jeden z ojców pustyni”. Po tak długiej przerwie, do życia wraca art-rockowy polski projekt muzyczny Amarok.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 kręgów rocka progresywnego mogą wrócić pamięcią do trzech wydawnictw płytowych tego projektu z lat 2001-2004: debiut "Amarok", "Neo Way" czy "Metanoia", w których udział wzięli znakomici goście m.in Colin Bass (Camel) czy Mariusz Duda (Riverside, Lunatic Soul), a także wielu cenionych polskich instrumentalistów. Od 2003 roku projekt Amarok tworzy sam lub w towarzystwie innych muzyków Michał Wojtas - multiinstrumentalista, wokalista i producent, współtwórca takich zespołów jak Uniqplan, Catster czy Casma. Muzyk potwierdza, że rejestracja materiału na nową, czwartą płytę Amarok rozpocznie się jesienią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był czas podróży - tej międzypokoleniowej. Czas przemiany wewnętrznej. Czas odnalezienia samodzielnej drogi” </w:t>
      </w:r>
      <w:r>
        <w:rPr>
          <w:rFonts w:ascii="calibri" w:hAnsi="calibri" w:eastAsia="calibri" w:cs="calibri"/>
          <w:sz w:val="24"/>
          <w:szCs w:val="24"/>
        </w:rPr>
        <w:t xml:space="preserve">- opisuje piętnastolecie swojej działalności muzycznej Michał “Amarok” Wojtas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”Dojrzałem do tego, by być sobą i tworzyć w oparciu o to, co sam obserwuję. Przez ostatnie lata zajmowałem się muzyką różnych gatunków, współpracując z wieloma artystami. Jednak teraz, bardziej niż kiedykolwiek, czuję, że Amarok znów mnie woła".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Kontynuacja Amaroka ma stylistycznie połączyć elementy różnych gatunków muzycznych. Będzie można usłyszeć wiele różnych instrumentów, z charakterystyczną dla poprzednich albumów obecnością gitary, a także nowym wątkiem, którym będzie wokal autora. Podobnie jak bywało w historii do współpracy zaproszeni zostaną niebanalni muzyczni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“Kilkanaście lat temu, przygotowując się do nagrania albumu "Metanoia", kiedy poprosiłem właściciela warszawskiego studia Serakos - Roberta Srzednickiego o pomoc w znalezieniu odpowiedniego wokalisty, usłyszałem utwory nieznanego mi jeszcze, nowo powstałego zespołu Riverside. Od razu wiedziałem, że głos Mariusza będzie idealnie pasował do Amaroka”- wspomina Michał - “ Dziś Riverside jest rozpoznawalny i ceniony na całym świecie. Po latach chciałbym ponownie zaprosić do współpracy Mariusza. Niewykluczone, że znów dojdzie do naszego spotkania w studio... 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wcześniejszej formy działalności projektu, tym razem Amarok ma wykonywać muzykę na żywo i przygotowuje się do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więcej informacji na temat płyty oraz gości, którzy wezmą udział w najnowszych nagraniach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Amarok: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https://www.facebook.com/amarokofficial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"Canticle" z gościnnym udziałem Mariusza Dudy (album "Metanoia"):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https://youtu.be/64CQy5UiMiI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marokofficial" TargetMode="External"/><Relationship Id="rId8" Type="http://schemas.openxmlformats.org/officeDocument/2006/relationships/hyperlink" Target="https://youtu.be/64CQy5Ui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2026-03-30T20:19:25+02:00</dcterms:created>
  <dcterms:modified xsi:type="dcterms:W3CDTF">2026-03-30T20:19:25+02:00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