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przedstawia "Ali-Babę" i zaczyna trasę Punky Reggae Live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oficjalna premiera nowego, niezwykłego klipu płockiej grupy Farben Lehre. Już jutro start tegorocznej edycji trasy Punky Reggae Live.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Farben Lehre z ogromną przyjemnością poleca wyjątkowy, animowany teledysk do niezwykłego utworu „ALI-BABA” z najnowszego albumu "Stacja Wolność". To krótka, baśniowa opowieść z krainy Tysiąca i Jednej Nocy. Warto zobaczyć, bowiem to pierwsza tego typu produkcja w ponad 30-letniej historii płockiej kapeli. "ALI-BABA" to bardzo dynamiczny, oparty na orientalnym motywie kawałek z mocno ironicznym i kąśliwym tekstem, który bezsprzecznie nawiązuje do dzisiejszej rzeczywistości. Ewidentny udział w mistrzostwie tej kompozycji ma Michał Jelonek; jego partia skrzypiec swoim kunsztem i pomysłowością nadały całości niepowtarzalnego klimatu oraz typowego, wschodniego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"Hej ABRAKADABRA - srebrników bez liku, ALI-BABA i czterdziestu rozbójników…"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"Ali-Baba":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https://youtu.be/kSeUmKJ7tWk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jutro w Ostrowie Wielkopolskim rozpocznie się tegoroczna edycja trasy Punky Reggae Live, której główną gwiazdą będzie Farben Lehre.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tegorocznej edycji festiwalu piszą organizatorzy: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2018 roku na polską mapę koncertową, po kilku latach przerwy, powróciła kultowa trasa PUNKY REGGAE Live. Całe przedsięwzięcie okazało się na tyle kreatywne i udane, że postanowiliśmy w tym roku ponownie wyruszyć na wspólne granie, aby na scenach wielu miast kontynuować tę jedyną w swoim rodzaju ideę. PRlive to wyjątkowe wydarzenie, trafiające w różne gusta muzyczne, łączące pokolenia słuchaczy, które z założenia udowadnia, że muzyka to dziedzina, w którym nie ma miejsca na wzajemne podziały, a wręcz przeciwnie - pozytywny przekaz oraz szukanie tego co nas łączy, to coś, co skutecznie nakręca nas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PUNKY REGGAE Live 2019 odwiedzimy łącznie 17 klubów w różnych zakątkach Polski. Startujemy w piątek, 22 lutego, a finał trasy odbędzie się w sobotni wieczór, 13 kwietnia 2019. Tym razem na jednej scenie spotkają się: FARBEN LEHRE, czyli pomysłodawcy całego projektu oraz - znany z poprzedniej edycji - GUTEK, ze swoim zespołem. Trzecim gościem wszystkich koncertów będą, zależnie od miasta, THE ANALOGS lub debiutujący na PRlive, zasłużony zespół CLOSTERKELLER. Każdego wieczoru wystąpi również czwarty zespół w roli supportu.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Bądźcie czujni i pamiętajcie - PRAWDA, MUZYKA, SZACUNEK!".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https://www.facebook.com/pg/PUNKYREGGAElive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22.02 – OSTRÓW WLKP. / Stara Przepompownia (FL + GUTEK +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23.02 – DĄBROWA GÓRNICZA / Rockout (FL + GUTEK + the ANALOGS + DE ŁINDOWS)</w:t>
      </w:r>
    </w:p>
    <w:p>
      <w:r>
        <w:rPr>
          <w:rFonts w:ascii="calibri" w:hAnsi="calibri" w:eastAsia="calibri" w:cs="calibri"/>
          <w:sz w:val="24"/>
          <w:szCs w:val="24"/>
        </w:rPr>
        <w:t xml:space="preserve"> 01.03 – CZECHOWICE-DZIEDZICE / Chacharnia (FL + GUTEK + CLOSTERKELLER + SROGO)</w:t>
      </w:r>
    </w:p>
    <w:p>
      <w:r>
        <w:rPr>
          <w:rFonts w:ascii="calibri" w:hAnsi="calibri" w:eastAsia="calibri" w:cs="calibri"/>
          <w:sz w:val="24"/>
          <w:szCs w:val="24"/>
        </w:rPr>
        <w:t xml:space="preserve"> 02.03 – SKARŻYSKO KAMIENNA / Semafor (FL + GUTEK + CLOSTERKELLER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08.03 – ŁÓDŹ / ŁDK (FL + GUTEK + the ANALOGS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 09.03 – GŁOGÓW / Mayday (FL + GUTEK + the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15.03 – SZCZECIN / Kolumba 4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 16.03 – POZNAŃ / U Bazyla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 22.03 – BIAŁYSTOK / Gwint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 23.03 – OLSZTYN / Andergrant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 29.03 – BYDGOSZCZ / Estrada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30.03 – GDYNIA / Ucho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05.04 – RZESZÓW / Pod Palmą (FL + GUTEK + CLOSTERKELLER + HRABIA)</w:t>
      </w:r>
    </w:p>
    <w:p>
      <w:r>
        <w:rPr>
          <w:rFonts w:ascii="calibri" w:hAnsi="calibri" w:eastAsia="calibri" w:cs="calibri"/>
          <w:sz w:val="24"/>
          <w:szCs w:val="24"/>
        </w:rPr>
        <w:t xml:space="preserve"> 06.04 – KRAKÓW / Żaczek (FL + GUTEK + CLOSTERKELLER + DIVERSITY)</w:t>
      </w:r>
    </w:p>
    <w:p>
      <w:r>
        <w:rPr>
          <w:rFonts w:ascii="calibri" w:hAnsi="calibri" w:eastAsia="calibri" w:cs="calibri"/>
          <w:sz w:val="24"/>
          <w:szCs w:val="24"/>
        </w:rPr>
        <w:t xml:space="preserve"> 07.04 – WARSZAWA / Hybrydy (FL + GUTEK + CLOSTERKELLER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 12.04 – WROCŁAW / Stary Klasztor (FL + GUTEK + CLOSTERKELLER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13.04 – OPOLE / NCPP (FL + GUTEK + CLOSTERKELLER + LENIWIEC)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UmKJ7tWk" TargetMode="External"/><Relationship Id="rId8" Type="http://schemas.openxmlformats.org/officeDocument/2006/relationships/hyperlink" Target="https://www.facebook.com/pg/PUNKYREGGAE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2026-03-10T07:13:38+01:00</dcterms:created>
  <dcterms:modified xsi:type="dcterms:W3CDTF">2026-03-10T07:13:38+01:00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