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Naked Root oddało hołd Bondowi i Chrisowi Cornellowi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Łódzka hardrockowa grupa Naked Root nagrała cover "You Know My Name" z repertuaru Chrisa Cornella.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"Wiosna w końcu przyszła, pandemia jak na razie w odwrocie, zbliżają się wakacje, powracają podróże, restauracje, koncerty, kina i inne od dawna wyczekiwane atrakcje. My też powoli odmrażamy się z hibernacji. Proponujemy dwa wspomnienia w jednym: o przygodach agenta 007 - od premiery "Casino Royale" minie niedługo już 15 lat oraz o Chrisie Cornellu, gdyż 18 maja minęły 4 lata od jego przedwczesnej śmierci. Wspomnieniowo - "You Know My Name"".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"You Know My Name":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https://youtu.be/CpVvRXroopM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ubiegłego roku ukazała się ostatnia jak dotąd, a zarazem druga płyta grupy Naked Root zatytułowana "The Maze".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zespołu można określić jako szeroko pojęty hard rock z progresywnymi inklinacjami. Każdy z muzyków słucha różnej muzyki i nie jest to tylko rock, choć większość wychowywała się na muzyce Rush, The Police, Marillion, Yes oraz hard and heavy. Te dość odległe od siebie fascynacje muzyczne znalazły wspólny cel: granie muzyki mocnej i energetycznej, ale jednocześnie melodyjnej.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dość długim okresie poszukiwań muzycznych i kilku zmianach w składzie, na początku 2016 r. ukazała się debiutancka płyta zespołu zatytułowana po prostu „Naked Root”. Wiosną 2017 r nastąpiła zmiana perkusisty i od tego czasu muzycy koncertowali prezentując materiał z pierwszej płyty i jednocześnie pracowali nad materiałem na drugi album. Jesienią 2019 r. zespół dokonał nagrań w studiu</w:t>
      </w:r>
    </w:p>
    <w:p>
      <w:r>
        <w:rPr>
          <w:rFonts w:ascii="calibri" w:hAnsi="calibri" w:eastAsia="calibri" w:cs="calibri"/>
          <w:sz w:val="24"/>
          <w:szCs w:val="24"/>
        </w:rPr>
        <w:t xml:space="preserve">“Manximum Records” i w kwietniu 2020 roku wydał “The Maze”.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Jola Górska – wokal, Tomek Krawczyk – gitara, Arek Wieczorkowski – klawisze, Tomek Hubicki – bas, Grzegorz Szelewa – perkusja.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pVvRXroo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2024-05-04T12:43:38+02:00</dcterms:created>
  <dcterms:modified xsi:type="dcterms:W3CDTF">2024-05-04T12:43:38+02:00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