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jutro koncert "Nerw" w warszawskim Centrum Sztuki Współczesnej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Throbbing Wafle, Sowy Polski i ANRS wystąpią w środę 11 maja w sali Laboratorium w warszawskim Centrum Sztuki Współczesnej.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NERW vol.1</w:t>
      </w:r>
    </w:p>
    <w:p>
      <w:r>
        <w:rPr>
          <w:rFonts w:ascii="calibri" w:hAnsi="calibri" w:eastAsia="calibri" w:cs="calibri"/>
          <w:sz w:val="24"/>
          <w:szCs w:val="24"/>
        </w:rPr>
        <w:t xml:space="preserve">A.N.R.S. | Sowy Polski | Throbbing Wafle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11 maja / środa / 19.00</w:t>
      </w:r>
    </w:p>
    <w:p>
      <w:r>
        <w:rPr>
          <w:rFonts w:ascii="calibri" w:hAnsi="calibri" w:eastAsia="calibri" w:cs="calibri"/>
          <w:sz w:val="24"/>
          <w:szCs w:val="24"/>
        </w:rPr>
        <w:t xml:space="preserve">budynek Laboratorium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Bilety: 15 PLN dostępne w dniu koncertu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NERW – prezentacja Artystów orbitujących wokół głównego nurtu wydawnictwa Requiem Records</w:t>
      </w:r>
      <w:r>
        <w:rPr>
          <w:rFonts w:ascii="calibri" w:hAnsi="calibri" w:eastAsia="calibri" w:cs="calibri"/>
          <w:sz w:val="24"/>
          <w:szCs w:val="24"/>
        </w:rPr>
        <w:t xml:space="preserve"> jakim jest RDZEŃ.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→ 19.00 A.N.R.S.</w:t>
      </w:r>
    </w:p>
    <w:p>
      <w:r>
        <w:rPr>
          <w:rFonts w:ascii="calibri" w:hAnsi="calibri" w:eastAsia="calibri" w:cs="calibri"/>
          <w:sz w:val="24"/>
          <w:szCs w:val="24"/>
        </w:rPr>
        <w:t xml:space="preserve">Zrekonstruowane nagrania pochodzące z taśm szpulowych odnalezionych na dnie Bałtyku.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Ich muzyka to zaczynająca się bez żadnej zapowiedzi i równie nagle urywające się kompozycja. Analogowa, hipnotyczna elektronika utrzymana w nastroju melancholijnego cut-up lo-fi oraz wokal oscylujący wokół muzyki dawnej, pieśni religijnych, antycznych oraz opery to trzy składowe tego niecodziennego słuchowiska. To płyta-rekonstrukcja, dźwiękowy pamiętnik syreny pracującej przy post-industrialnej rafie koralowej, psychodeliczny zapis składający się ze skrawków nagrań odnalezionych na taśmach magnetycznych spoczywających na dnie Głębiny Landsort. Pozycja obowiązkowa dla fanów Meredith Monk, Diamanda Galás, Kara-Lis Coverdale czy Motion Sickness of Time Travel.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Antonina Nowacka – Wokalistka, artystka wizualna, zainteresowana wykorzystaniem głosu jako instrumentu oraz jego korelacją ze stanami umysłowymi, zjawiskami wewnętrznymi i zewnętrznymi, co łączy w swych poszukiwaniach dźwiękowych. Oscylują one wokół muzyki dawnej - pieśni religijnych, antycznych oraz opery. Eksperymentuje z elektroniką, dźwiękami aparatu mowy, mową bez słowa, nastrojami. Od 5 lat wraz z Bogumiłą Piotrowską współtworzy zaspół audiowizualny WIDT - improwizacje na głos, elektronikę i analogowe wizualizacje. Współgra z Warsaw Improvisers Orchestra oraz w pomniejszych składach z poszczególnymi jej członkami, stale z Olgierdem Dokalskim (Potala), Natanem Kryszkiem, Piotrem Dąbrowskim. Współpracuje z zespołem kIRk (Olgierd Dokalski / Paweł Bartnik / Filip Kalinowski).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Robert Skrzyński – Autor licznych albumów wydanych w labelach na całym świecie. Wyspecjalizował się w tworzeniu preparów łączących dźwięki mechaniczne z organicznymi i akustycznymi. Działając od lat w globalnym undergroundzie, wypracował indywidualny styl, wychodzący od post-industrialnej wrażliwości ku horyzontowi szeroko pojmowanej muzyki eksperymentalnej. Na dyskografię składają się kasety wydane m.in. w Requiem Records, SicSic, Wounded Knife, Quasi Pop, Sangoplasmo, MonotypeRec oraz płyty nagrane dla Aurora Borealis, BDTA czy Zoharum. Micromelancolié to projekt, w którym od 2002 roku realizuje swoje wizje artystyczne. To zapętlone struktury mieszczące się w ramach estetyki usterki, uzyskane z pomocą mikrosampli, dźwięków znalezionych, nagrań terenowych oraz sprzężeń zwrotnych. Projekt był prezentowany m.in na festiwalach CoCArt, Wrocław Industrial Festival, Canti Illuminati, Tauron Nowa Muzyka oraz Restytucje.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→ 20.00 Sowy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Psychodeliczne słuchowisko muzyczne o charakterze popularnonaukowym. Nocna podróż w fascynujący świat sów zamieszkujących nasz kraj.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Projekt interdyscyplinarny, którego myślą przewodnią jest zaprezentowanie w nietypowy sposób wszystkich gatunków sów żyjących na terenie Polski. Każdy utwór muzyczny, w tym wyjątkowym słuchowisku, prezentuje inny gatunek sowy. Głos lektora, malujący tajemniczy świat sów, przeplata się z autorską muzyką Michała Szturomskiego. Tekst słuchowiska, współgrający z muzyką i grafiką, czyli podział gatunkowy sów w Polsce opracowali naukowcy, cenieni ornitolodzy ze Stowarzyszenia Ochrony Sów - Sławomir Niedźwiecki i Sławomir Rubacha.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Michał Szturomski – Muzykolog, konsultant muzyczny i aktywny muzyk - udziela się w kilku warszawskich składach grających tzw. muzykę alternatywną. Od kilku lat współprowadzi label Wytwórnia Krajowa. Jest wielbicielem muzyki komputerowej i syntezatorów analogowych. Prywatnie lubi grać na playstation 4 i oglądać seriale.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→ 21.00 Throbbing Wafle</w:t>
      </w:r>
    </w:p>
    <w:p>
      <w:r>
        <w:rPr>
          <w:rFonts w:ascii="calibri" w:hAnsi="calibri" w:eastAsia="calibri" w:cs="calibri"/>
          <w:sz w:val="24"/>
          <w:szCs w:val="24"/>
        </w:rPr>
        <w:t xml:space="preserve">Prawdopodobnie pierwszy w historii "tribute band" (czy też "cover band") grupy industrialnej.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Konceptualny projekt (powstały w 2009 r), członków nieistniejącej już grupy MIKROWAFLE. W założeniu, podobnie, jak ma to miejsce w przypadku grup naśladujących np. THE BEATLES - artyści wcielają się w oryginalne postacie i odtwarzają w większości oryginalne kawałki grupy THROBBING GRISTLE. Jednak zjawisko jest bezprecedensowe, gdyż obiekt wcielenia jest nietypowy: ta sztuka nie jest "ładna" ani "grzeczna", w potocznym ujęciu. Możemy to nazwać "sztuką mistyfikacji", czy też "szktuką kamuflażu".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Pojawienie się THROBBING GRISTLE na początku lat ’70 ubiegłego wieku, miało dość fundamentalne znaczenie dla rozwoju współczesnej awangardy muzycznej, zwłaszcza jej odłamu pod szeroko pojętym określeniem "industrial music", czy "noise-music", ale także dla ekstremalnego (eksterminacyjnego) performance-art, następstwa epoki KAMP i akcjonistów wiedeńckich. T.G. wywarło piętno w życiorysie niejednej osoby, podobnie, jak na nas w naszej młodości. Realizacja projektu stała się więc obowiązkową konsekwencją naszych zainteresowań i penetracji. Można stwierdzić, że projekt jest czytelny i zrozumiały raczej dla tej wąskiej grupy odbiorców, którzy kojarzą THROBBING GRISTLE przynajmniej z nazwy, ale jednocześnie zwraca uwagę zainteresowanych na znaczenie tych znanych prekursorów i zjawisk.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Projekt THROBBING WAFLE nie ma być jednak wiernym naśladowcą (odtwórcą) T.G. (jak to jest w przypadku grup naśladujących THE BEATLES). THROBBING WAFLE skupiają się na wczesnych dokonaniach starego T.G. (z okresu lat 70.-80.) - bo im się on najbardziej podoba... Posługują się jednak nowoczesnym sprzętem (o jakim w latach 70. można było tylko pomarzyć) i technologią HD video. Są też własne wtrącenia, rodem z MIKROWAFLI. Jest to rodzaj kolejnej prowokacji, bowiem THROBBING WAFLE to jednocześnie lekka ironia i sarkazm na temat wspóczesnej, bardzo serio pojmowanej "sceny industrialnej" (czemu nawet sprzeciwiali się jej twórcy).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~~~</w:t>
      </w:r>
    </w:p>
    <w:p>
      <w:r>
        <w:rPr>
          <w:rFonts w:ascii="calibri" w:hAnsi="calibri" w:eastAsia="calibri" w:cs="calibri"/>
          <w:sz w:val="24"/>
          <w:szCs w:val="24"/>
        </w:rPr>
        <w:t xml:space="preserve">Koncert w ramach cyklu POST EVERYTHING MUSIC realizowanego przez Program Strefa / Centrum Sztuki Współczesnej.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Poszerzanie pola muzyki. Dźwięki, obrazy, performance, słowa i manifesty w muzyce. Przekraczanie i łączenie gatunków: impro, blues, rock, noise, jazz, electro-acoustic, field recording. Program Strefa w 2016 roku rozpoczął też prezentacje polskich, niezależnych wydawnictw muzycznych, która będzie kontynuowana w 2017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2024-05-19T02:45:17+02:00</dcterms:created>
  <dcterms:modified xsi:type="dcterms:W3CDTF">2024-05-19T02:45:17+02:00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